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5" w:rsidRPr="00F55D43" w:rsidRDefault="00056CD5" w:rsidP="00056CD5">
      <w:pPr>
        <w:pStyle w:val="gwp51c58e7a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D43">
        <w:rPr>
          <w:color w:val="000000" w:themeColor="text1"/>
          <w:sz w:val="28"/>
          <w:szCs w:val="28"/>
        </w:rPr>
        <w:t xml:space="preserve">Akumulatorowa przyszłość. Bezprzewodowe narzędzia </w:t>
      </w:r>
      <w:proofErr w:type="spellStart"/>
      <w:r w:rsidRPr="00F55D43">
        <w:rPr>
          <w:color w:val="000000" w:themeColor="text1"/>
          <w:sz w:val="28"/>
          <w:szCs w:val="28"/>
        </w:rPr>
        <w:t>Promotechu</w:t>
      </w:r>
      <w:proofErr w:type="spellEnd"/>
      <w:r w:rsidRPr="00F55D43">
        <w:rPr>
          <w:color w:val="000000" w:themeColor="text1"/>
          <w:sz w:val="28"/>
          <w:szCs w:val="28"/>
        </w:rPr>
        <w:t xml:space="preserve"> </w:t>
      </w:r>
    </w:p>
    <w:p w:rsidR="00056CD5" w:rsidRPr="00F55D43" w:rsidRDefault="00056CD5" w:rsidP="00056CD5">
      <w:pPr>
        <w:pStyle w:val="gwp51c58e7a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56CD5" w:rsidRPr="00F55D43" w:rsidRDefault="00056CD5" w:rsidP="00056CD5">
      <w:pPr>
        <w:pStyle w:val="gwp51c58e7a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D43">
        <w:rPr>
          <w:color w:val="000000" w:themeColor="text1"/>
          <w:sz w:val="28"/>
          <w:szCs w:val="28"/>
        </w:rPr>
        <w:t xml:space="preserve">Urządzenia akumulatorowe to w światowej branży narzędziowej już nie trend, ale wręcz standard. Dlatego </w:t>
      </w:r>
      <w:proofErr w:type="spellStart"/>
      <w:r w:rsidRPr="00F55D43">
        <w:rPr>
          <w:color w:val="000000" w:themeColor="text1"/>
          <w:sz w:val="28"/>
          <w:szCs w:val="28"/>
        </w:rPr>
        <w:t>Promotech</w:t>
      </w:r>
      <w:proofErr w:type="spellEnd"/>
      <w:r w:rsidRPr="00F55D43">
        <w:rPr>
          <w:color w:val="000000" w:themeColor="text1"/>
          <w:sz w:val="28"/>
          <w:szCs w:val="28"/>
        </w:rPr>
        <w:t xml:space="preserve"> intensywnie rozwija segment swoich elektronarzędzi, które nie wymagają zasilania z sieci elektrycznej.</w:t>
      </w:r>
    </w:p>
    <w:p w:rsidR="00056CD5" w:rsidRPr="00F55D43" w:rsidRDefault="00056CD5" w:rsidP="00056CD5">
      <w:pPr>
        <w:pStyle w:val="gwp51c58e7a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56CD5" w:rsidRPr="00F55D43" w:rsidRDefault="00056CD5" w:rsidP="00056CD5">
      <w:pPr>
        <w:pStyle w:val="gwp51c58e7a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D43">
        <w:rPr>
          <w:color w:val="000000" w:themeColor="text1"/>
          <w:sz w:val="28"/>
          <w:szCs w:val="28"/>
          <w:shd w:val="clear" w:color="auto" w:fill="FFFFFF"/>
        </w:rPr>
        <w:t xml:space="preserve">Zapotrzebowanie na nowoczesne technologie i komfort pracy rosną z roku na rok, nic więc dziwnego, że akumulatorowe urządzenia </w:t>
      </w:r>
      <w:r w:rsidRPr="00F55D43">
        <w:rPr>
          <w:color w:val="000000" w:themeColor="text1"/>
          <w:sz w:val="28"/>
          <w:szCs w:val="28"/>
        </w:rPr>
        <w:t xml:space="preserve">stają się coraz bardziej popularne. Oferują one większą elastyczność i mobilność, pozwalają na swobodne manewrowanie, bez ryzyka splątania kabli; sprawdzają się też podczas prac na zewnątrz, w obszarach, gdzie nie ma dostępu do zasilania. Sprzyjają również ekologii, są energooszczędne i mniej hałaśliwe. </w:t>
      </w:r>
    </w:p>
    <w:p w:rsidR="00056CD5" w:rsidRDefault="00056CD5" w:rsidP="00056CD5">
      <w:pPr>
        <w:pStyle w:val="gwp51c58e7a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D43">
        <w:rPr>
          <w:color w:val="000000" w:themeColor="text1"/>
          <w:sz w:val="28"/>
          <w:szCs w:val="28"/>
          <w:shd w:val="clear" w:color="auto" w:fill="FFFFFF"/>
        </w:rPr>
        <w:t xml:space="preserve">- Nowoczesne elektronarzędzia zasilane akumulatorowo niemal dorównują swoją produktywnością bliźniaczym urządzeniom przewodowym. Dalszy rozwój technologii akumulatorów pozwoli na jeszcze dłuższy czas pracy i zwiększanie ich mocy. </w:t>
      </w:r>
      <w:r w:rsidRPr="00F55D43">
        <w:rPr>
          <w:color w:val="000000" w:themeColor="text1"/>
          <w:sz w:val="28"/>
          <w:szCs w:val="28"/>
        </w:rPr>
        <w:t>Nie ma więc wątpliwości, że popyt na narzędzia akumulatorowe będzie rósł wśród inwestorów - d</w:t>
      </w:r>
      <w:r w:rsidRPr="00F55D43">
        <w:rPr>
          <w:color w:val="000000" w:themeColor="text1"/>
          <w:sz w:val="28"/>
          <w:szCs w:val="28"/>
          <w:shd w:val="clear" w:color="auto" w:fill="FFFFFF"/>
        </w:rPr>
        <w:t>latego intensywnie pracujemy</w:t>
      </w:r>
      <w:r w:rsidRPr="00F55D43">
        <w:rPr>
          <w:color w:val="000000" w:themeColor="text1"/>
          <w:sz w:val="28"/>
          <w:szCs w:val="28"/>
        </w:rPr>
        <w:t xml:space="preserve"> nad rozwojem elektronarzędzi akumulatorowych dostępnych w naszej ofercie – mówi Artur Zawadzki, prezes </w:t>
      </w:r>
      <w:proofErr w:type="spellStart"/>
      <w:r w:rsidRPr="00F55D43">
        <w:rPr>
          <w:color w:val="000000" w:themeColor="text1"/>
          <w:sz w:val="28"/>
          <w:szCs w:val="28"/>
        </w:rPr>
        <w:t>Promotechu</w:t>
      </w:r>
      <w:proofErr w:type="spellEnd"/>
      <w:r w:rsidRPr="00F55D43">
        <w:rPr>
          <w:color w:val="000000" w:themeColor="text1"/>
          <w:sz w:val="28"/>
          <w:szCs w:val="28"/>
        </w:rPr>
        <w:t xml:space="preserve">. </w:t>
      </w:r>
    </w:p>
    <w:p w:rsidR="00056CD5" w:rsidRPr="00F55D43" w:rsidRDefault="00056CD5" w:rsidP="00056CD5">
      <w:pPr>
        <w:pStyle w:val="gwp51c58e7a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56CD5" w:rsidRPr="00F55D43" w:rsidRDefault="00056CD5" w:rsidP="00056CD5">
      <w:pPr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eastAsia="de-DE"/>
        </w:rPr>
      </w:pPr>
      <w:r w:rsidRPr="00F55D43">
        <w:rPr>
          <w:rFonts w:ascii="Times New Roman" w:eastAsia="Times" w:hAnsi="Times New Roman" w:cs="Times New Roman"/>
          <w:b/>
          <w:color w:val="000000" w:themeColor="text1"/>
          <w:sz w:val="28"/>
          <w:szCs w:val="28"/>
          <w:lang w:eastAsia="de-DE"/>
        </w:rPr>
        <w:t>Bezprzewodowe wózki spawalnicze</w:t>
      </w:r>
    </w:p>
    <w:p w:rsidR="00056CD5" w:rsidRPr="00F55D43" w:rsidRDefault="00056CD5" w:rsidP="00056CD5">
      <w:pP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</w:pPr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Technologia akumulatorowa znakomicie sprawdza się w spawalnictwie. </w:t>
      </w:r>
    </w:p>
    <w:p w:rsidR="00056CD5" w:rsidRPr="00F55D43" w:rsidRDefault="00056CD5" w:rsidP="00056CD5">
      <w:pP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</w:pPr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Dwa akumulatorowe wózki spawalnicze firmy </w:t>
      </w:r>
      <w:proofErr w:type="spellStart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Promotech</w:t>
      </w:r>
      <w:proofErr w:type="spellEnd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- Mini </w:t>
      </w:r>
      <w:proofErr w:type="spellStart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Spider</w:t>
      </w:r>
      <w:proofErr w:type="spellEnd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i </w:t>
      </w:r>
      <w:proofErr w:type="spellStart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Gecko</w:t>
      </w:r>
      <w:proofErr w:type="spellEnd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Battery 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umożliwiają </w:t>
      </w:r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wykonani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e</w:t>
      </w:r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wysokiej jakości ciągłych spoin z użyciem palników MIG/MAG. Oba traktorki wyposażone są w napęd na cztery koła z trakcją magnetyczną i układem sprzężenia zwrotnego - system magnesów utrzymuje wózek w odpowiedniej pozycji, a układ sprzężenia zwrotnego zapewnia jednostajną prędkość i równomierny dopływ ciepła, co redukuje zniekształcenia i umożliwia wykonanie geometrii spoin ze szczególną precyzją. Wózki zapewniają położenie spoin o niezmiennie wysokiej jakości w ułamku czasu potrzebnego do spawania ręcznego, redukują kosztowne nadlewy i nierównomierność lica spoiny oraz zmniejszają zużycie spoiwa nawet o 60 procent. Mini </w:t>
      </w:r>
      <w:proofErr w:type="spellStart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Spider</w:t>
      </w:r>
      <w:proofErr w:type="spellEnd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to bardzo lekki i  kompaktowy wózek,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</w:t>
      </w:r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co czyni go idealnym do pracy w ograniczonych przestrzeniach oraz do spawania od krawędzi do krawędzi, gdyż palnik można zamocować po obu stronach urządzenia. </w:t>
      </w:r>
    </w:p>
    <w:p w:rsidR="00056CD5" w:rsidRPr="00F55D43" w:rsidRDefault="00056CD5" w:rsidP="00056CD5">
      <w:pP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</w:pPr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Z kolei </w:t>
      </w:r>
      <w:proofErr w:type="spellStart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Gecko</w:t>
      </w:r>
      <w:proofErr w:type="spellEnd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Batery</w:t>
      </w:r>
      <w:proofErr w:type="spellEnd"/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jest odpowiedni do różnorodnych aplikacji spawania wzdłużnego oraz spawania powierzchni krzywoliniowych i nieregularnych. Znajduje zatem szerokie zastosowanie przy produkcji przyczep, zbiorników do przechowywania oleju i wody, przy budowie statków oraz w wielu innych tego typu aplikacjach. Umożliwia także kontrolę i pracę w konfiguracji z dwoma palnikami.</w:t>
      </w:r>
    </w:p>
    <w:p w:rsidR="00056CD5" w:rsidRDefault="00056CD5" w:rsidP="00056CD5">
      <w:pP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</w:pPr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lastRenderedPageBreak/>
        <w:t>Oba wózki spawalnicze mają niewielkie gabaryty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 xml:space="preserve"> i </w:t>
      </w:r>
      <w:r w:rsidRPr="00F55D43"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  <w:t>mogą być przenoszone w dowolne miejsce.</w:t>
      </w:r>
    </w:p>
    <w:p w:rsidR="00056CD5" w:rsidRPr="00F55D43" w:rsidRDefault="00056CD5" w:rsidP="00056CD5">
      <w:pPr>
        <w:rPr>
          <w:rFonts w:ascii="Times New Roman" w:eastAsia="Times" w:hAnsi="Times New Roman" w:cs="Times New Roman"/>
          <w:color w:val="000000" w:themeColor="text1"/>
          <w:sz w:val="28"/>
          <w:szCs w:val="28"/>
          <w:lang w:eastAsia="de-DE"/>
        </w:rPr>
      </w:pPr>
    </w:p>
    <w:p w:rsidR="00056CD5" w:rsidRPr="00F55D43" w:rsidRDefault="00056CD5" w:rsidP="00056CD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>W</w:t>
      </w:r>
      <w:r w:rsidRPr="00F55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 xml:space="preserve">iertarki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 xml:space="preserve">zasilane akumulatorowo </w:t>
      </w:r>
    </w:p>
    <w:p w:rsidR="00056CD5" w:rsidRPr="00F55D43" w:rsidRDefault="00056CD5" w:rsidP="00056CD5">
      <w:pPr>
        <w:pStyle w:val="gwp824ac503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F55D43">
        <w:rPr>
          <w:color w:val="000000" w:themeColor="text1"/>
          <w:sz w:val="28"/>
          <w:szCs w:val="28"/>
          <w:lang w:eastAsia="de-DE"/>
        </w:rPr>
        <w:t>Promotech</w:t>
      </w:r>
      <w:proofErr w:type="spellEnd"/>
      <w:r w:rsidRPr="00F55D43">
        <w:rPr>
          <w:color w:val="000000" w:themeColor="text1"/>
          <w:sz w:val="28"/>
          <w:szCs w:val="28"/>
          <w:lang w:eastAsia="de-DE"/>
        </w:rPr>
        <w:t xml:space="preserve"> systematycznie rozwija rodzinę bezprzewodowych wiertarek, które coraz powszechniej używane są w branży metalowej. </w:t>
      </w:r>
      <w:r w:rsidRPr="00F55D43">
        <w:rPr>
          <w:color w:val="000000" w:themeColor="text1"/>
          <w:sz w:val="28"/>
          <w:szCs w:val="28"/>
        </w:rPr>
        <w:t>PRO-36 BATTERY to zasilana akumulatorem wiertarka elektromagnetyczna, stworzona do wiercenia otworów o średnicach do 36 mm za pomocą wierteł trepanacyjnych i o średnicach do 12 mm - przy użyciu wierteł krętych. Posiada zaawansowany system monitorowania LED, który generuje sygnały w kolorach zielonym i czerwonym, wskazując aktualny stan wiertarki i podając informacje dotyczące bezpieczeństwa pracy.</w:t>
      </w:r>
    </w:p>
    <w:p w:rsidR="00056CD5" w:rsidRPr="00F55D43" w:rsidRDefault="00056CD5" w:rsidP="00056CD5">
      <w:pPr>
        <w:pStyle w:val="gwp824ac503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D43">
        <w:rPr>
          <w:color w:val="000000" w:themeColor="text1"/>
          <w:sz w:val="28"/>
          <w:szCs w:val="28"/>
        </w:rPr>
        <w:t xml:space="preserve">Z kolei PRO-36 PM Battery to najnowsza akumulatorowa maszyna </w:t>
      </w:r>
      <w:proofErr w:type="spellStart"/>
      <w:r w:rsidRPr="00F55D43">
        <w:rPr>
          <w:color w:val="000000" w:themeColor="text1"/>
          <w:sz w:val="28"/>
          <w:szCs w:val="28"/>
        </w:rPr>
        <w:t>Promotechu</w:t>
      </w:r>
      <w:proofErr w:type="spellEnd"/>
      <w:r w:rsidRPr="00F55D43">
        <w:rPr>
          <w:color w:val="000000" w:themeColor="text1"/>
          <w:sz w:val="28"/>
          <w:szCs w:val="28"/>
        </w:rPr>
        <w:t>, wyposażona w podstawkę z magnesami trwałymi, która nie wymaga zasilania elektrycznego. Jest szczególnie przydatna do pracy w pozycjach wymuszonych np. wiercenie w ścianach, sufitach, gdzie utrata zasilania elektrycznego może spowodować upadek wiertarki z dużej wysokości.   </w:t>
      </w:r>
    </w:p>
    <w:p w:rsidR="00056CD5" w:rsidRPr="00F55D43" w:rsidRDefault="00056CD5" w:rsidP="00056CD5">
      <w:pPr>
        <w:pStyle w:val="gwp824ac503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D43">
        <w:rPr>
          <w:color w:val="000000" w:themeColor="text1"/>
          <w:sz w:val="28"/>
          <w:szCs w:val="28"/>
        </w:rPr>
        <w:t xml:space="preserve">- Nowa podstawa magnetyczna została zaprojektowana przez dział badawczo-rozwojowy </w:t>
      </w:r>
      <w:proofErr w:type="spellStart"/>
      <w:r w:rsidRPr="00F55D43">
        <w:rPr>
          <w:color w:val="000000" w:themeColor="text1"/>
          <w:sz w:val="28"/>
          <w:szCs w:val="28"/>
        </w:rPr>
        <w:t>Promotech</w:t>
      </w:r>
      <w:proofErr w:type="spellEnd"/>
      <w:r w:rsidRPr="00F55D43">
        <w:rPr>
          <w:color w:val="000000" w:themeColor="text1"/>
          <w:sz w:val="28"/>
          <w:szCs w:val="28"/>
        </w:rPr>
        <w:t xml:space="preserve">, przy użyciu wspomaganej komputerowo analizy pola magnetycznego wraz z precyzyjnym oszacowaniem siły mocowania magnetycznego. Podstawa jest wyposażona w bardzo silne magnesy neodymowe i nie wymaga zasilania energią elektryczną – mówi Andrzej Twarowski, szef marketingu </w:t>
      </w:r>
      <w:proofErr w:type="spellStart"/>
      <w:r w:rsidRPr="00F55D43">
        <w:rPr>
          <w:color w:val="000000" w:themeColor="text1"/>
          <w:sz w:val="28"/>
          <w:szCs w:val="28"/>
        </w:rPr>
        <w:t>Promotechu</w:t>
      </w:r>
      <w:proofErr w:type="spellEnd"/>
      <w:r w:rsidRPr="00F55D43">
        <w:rPr>
          <w:color w:val="000000" w:themeColor="text1"/>
          <w:sz w:val="28"/>
          <w:szCs w:val="28"/>
        </w:rPr>
        <w:t xml:space="preserve">. </w:t>
      </w:r>
    </w:p>
    <w:p w:rsidR="00056CD5" w:rsidRDefault="00056CD5" w:rsidP="00056C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F55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Promotech</w:t>
      </w:r>
      <w:proofErr w:type="spellEnd"/>
      <w:r w:rsidRPr="00F55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ma też w ofercie bezprzewodową wiertarkę z zasilaniem akumulatorowym dedykowaną do wiercenia w szynach (przy pracach naprawczych torowisk), gdzie zasilanie akumulatorowe jest szczególnie przydatne. PRO-36R Battery to bardzo wydajna, kompaktowa i lekka wiertarka, niezależna od źródła zasilania elektrycznego.</w:t>
      </w:r>
    </w:p>
    <w:p w:rsidR="00056CD5" w:rsidRPr="00F55D43" w:rsidRDefault="00056CD5" w:rsidP="00056C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56CD5" w:rsidRPr="00F55D43" w:rsidRDefault="00056CD5" w:rsidP="00056CD5">
      <w:pPr>
        <w:pStyle w:val="gwp824ac503msonormal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55D43">
        <w:rPr>
          <w:b/>
          <w:color w:val="000000" w:themeColor="text1"/>
          <w:sz w:val="28"/>
          <w:szCs w:val="28"/>
        </w:rPr>
        <w:t xml:space="preserve">Akumulatorowe </w:t>
      </w:r>
      <w:proofErr w:type="spellStart"/>
      <w:r w:rsidRPr="00F55D43">
        <w:rPr>
          <w:b/>
          <w:color w:val="000000" w:themeColor="text1"/>
          <w:sz w:val="28"/>
          <w:szCs w:val="28"/>
        </w:rPr>
        <w:t>ukosowarki</w:t>
      </w:r>
      <w:proofErr w:type="spellEnd"/>
      <w:r w:rsidRPr="00F55D43">
        <w:rPr>
          <w:b/>
          <w:color w:val="000000" w:themeColor="text1"/>
          <w:sz w:val="28"/>
          <w:szCs w:val="28"/>
        </w:rPr>
        <w:t xml:space="preserve"> </w:t>
      </w:r>
    </w:p>
    <w:p w:rsidR="00056CD5" w:rsidRPr="00F55D43" w:rsidRDefault="00056CD5" w:rsidP="00056CD5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F55D43">
        <w:rPr>
          <w:color w:val="000000" w:themeColor="text1"/>
          <w:sz w:val="28"/>
          <w:szCs w:val="28"/>
        </w:rPr>
        <w:t>Promotech</w:t>
      </w:r>
      <w:proofErr w:type="spellEnd"/>
      <w:r w:rsidRPr="00F55D43">
        <w:rPr>
          <w:color w:val="000000" w:themeColor="text1"/>
          <w:sz w:val="28"/>
          <w:szCs w:val="28"/>
        </w:rPr>
        <w:t xml:space="preserve"> oferuje aktualnie dwa modele bezprzewodowych elektronarzędzi, które umożliwiają przygotowania krawędzi rur wykonanych ze stali węglowych, nierdzewnych, stopów aluminium i </w:t>
      </w:r>
      <w:proofErr w:type="spellStart"/>
      <w:r w:rsidRPr="00F55D43">
        <w:rPr>
          <w:color w:val="000000" w:themeColor="text1"/>
          <w:sz w:val="28"/>
          <w:szCs w:val="28"/>
        </w:rPr>
        <w:t>miedzionikli</w:t>
      </w:r>
      <w:proofErr w:type="spellEnd"/>
      <w:r w:rsidRPr="00F55D43">
        <w:rPr>
          <w:color w:val="000000" w:themeColor="text1"/>
          <w:sz w:val="28"/>
          <w:szCs w:val="28"/>
        </w:rPr>
        <w:t xml:space="preserve"> do procesu spawania. </w:t>
      </w:r>
    </w:p>
    <w:p w:rsidR="00056CD5" w:rsidRPr="00F55D43" w:rsidRDefault="00056CD5" w:rsidP="00056CD5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PRO-2-PB - to kompaktowa </w:t>
      </w:r>
      <w:proofErr w:type="spellStart"/>
      <w:r w:rsidRPr="00F55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fazowarka</w:t>
      </w:r>
      <w:proofErr w:type="spellEnd"/>
      <w:r w:rsidRPr="00F55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przeznaczona do planowania i ukosowania rur o średnicach wewnętrznych od 19,5 mm i zewnętrznych do 48 mm (w opcji są zestawy umożliwiające fazowanie również mniejszych i większych rur). Zwarta obudowa maszyny o szerokości zaledwie 48 mm sprawia, że </w:t>
      </w:r>
      <w:proofErr w:type="spellStart"/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>ukosowarka</w:t>
      </w:r>
      <w:proofErr w:type="spellEnd"/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idealnie nadaje się do miejsc o ograniczonej przestrzeni, takich jak ściany </w:t>
      </w:r>
      <w:r w:rsidRPr="00F55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wymienników ciepła.</w:t>
      </w:r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56CD5" w:rsidRPr="00F55D43" w:rsidRDefault="00056CD5" w:rsidP="00056CD5">
      <w:pPr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kolei PRO-5 PB - to przenośna </w:t>
      </w:r>
      <w:proofErr w:type="spellStart"/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>fazowarka</w:t>
      </w:r>
      <w:proofErr w:type="spellEnd"/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przeznaczona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planowania, ukosowania i</w:t>
      </w:r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kalibrowania rur. </w:t>
      </w:r>
      <w:r w:rsidRPr="00F5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Operacje te mogą być wykonywane kolejno lub jednocześnie. Wymienne szczęki i bloki adaptacyjne umożliwiają mocowania maszyny PRO-5 PB w rurach o średnicy wewnętrznej od 32 mm do 140 mm </w:t>
      </w:r>
      <w:r w:rsidRPr="00F5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lastRenderedPageBreak/>
        <w:t xml:space="preserve">średnicy zewnętrznej. </w:t>
      </w:r>
      <w:r w:rsidRPr="00F5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Dzięki samocentrującym się rozszerzalnym wrzecionom zapewnia szybkie i precyzyjne dopasowanie do rury przed przystąpieniem do obróbki. </w:t>
      </w:r>
    </w:p>
    <w:p w:rsidR="00056CD5" w:rsidRDefault="00056CD5" w:rsidP="00056CD5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F55D43">
        <w:rPr>
          <w:color w:val="000000" w:themeColor="text1"/>
          <w:sz w:val="28"/>
          <w:szCs w:val="28"/>
        </w:rPr>
        <w:t>Ukosowarki</w:t>
      </w:r>
      <w:proofErr w:type="spellEnd"/>
      <w:r w:rsidRPr="00F55D43">
        <w:rPr>
          <w:color w:val="000000" w:themeColor="text1"/>
          <w:sz w:val="28"/>
          <w:szCs w:val="28"/>
        </w:rPr>
        <w:t xml:space="preserve"> oferowane są nie tylko w wersjach akumulatorowych, ale także w opcji z silnikiem elektrycznym lub pneumatycznym. </w:t>
      </w:r>
    </w:p>
    <w:p w:rsidR="00056CD5" w:rsidRDefault="00056CD5" w:rsidP="00056CD5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5198">
        <w:rPr>
          <w:sz w:val="28"/>
          <w:szCs w:val="28"/>
        </w:rPr>
        <w:t xml:space="preserve">Obecnie </w:t>
      </w:r>
      <w:proofErr w:type="spellStart"/>
      <w:r w:rsidRPr="00BC5198">
        <w:rPr>
          <w:sz w:val="28"/>
          <w:szCs w:val="28"/>
        </w:rPr>
        <w:t>Promotech</w:t>
      </w:r>
      <w:proofErr w:type="spellEnd"/>
      <w:r w:rsidRPr="00BC5198">
        <w:rPr>
          <w:sz w:val="28"/>
          <w:szCs w:val="28"/>
        </w:rPr>
        <w:t xml:space="preserve"> prowadzi prace nad najnowszą </w:t>
      </w:r>
      <w:proofErr w:type="spellStart"/>
      <w:r w:rsidRPr="00BC5198">
        <w:rPr>
          <w:sz w:val="28"/>
          <w:szCs w:val="28"/>
        </w:rPr>
        <w:t>ukosowarką</w:t>
      </w:r>
      <w:proofErr w:type="spellEnd"/>
      <w:r w:rsidRPr="00BC5198">
        <w:rPr>
          <w:sz w:val="28"/>
          <w:szCs w:val="28"/>
        </w:rPr>
        <w:t xml:space="preserve"> akumulatorową, przeznaczoną do obróbki blach.</w:t>
      </w:r>
    </w:p>
    <w:p w:rsidR="00056CD5" w:rsidRPr="00BC5198" w:rsidRDefault="00056CD5" w:rsidP="00056CD5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5198">
        <w:rPr>
          <w:sz w:val="28"/>
          <w:szCs w:val="28"/>
        </w:rPr>
        <w:t xml:space="preserve">- W ten sposób rozwiniemy segment </w:t>
      </w:r>
      <w:proofErr w:type="spellStart"/>
      <w:r w:rsidRPr="00BC5198">
        <w:rPr>
          <w:sz w:val="28"/>
          <w:szCs w:val="28"/>
        </w:rPr>
        <w:t>ukosowarek</w:t>
      </w:r>
      <w:proofErr w:type="spellEnd"/>
      <w:r w:rsidRPr="00BC5198">
        <w:rPr>
          <w:sz w:val="28"/>
          <w:szCs w:val="28"/>
        </w:rPr>
        <w:t xml:space="preserve"> z zasilaniem akumulatorowym. Tymczasem trwają prace projektowe, aby spełnić wymagania klientów, którzy oczekują kompaktowego urządzenia do wykonywania skosów do 6mm szerokości – dodaje </w:t>
      </w:r>
      <w:r w:rsidR="0027068B">
        <w:rPr>
          <w:sz w:val="28"/>
          <w:szCs w:val="28"/>
        </w:rPr>
        <w:t xml:space="preserve">Artur Zawadzki. </w:t>
      </w:r>
      <w:bookmarkStart w:id="0" w:name="_GoBack"/>
      <w:bookmarkEnd w:id="0"/>
    </w:p>
    <w:p w:rsidR="00056CD5" w:rsidRPr="00540283" w:rsidRDefault="00056CD5" w:rsidP="00056CD5">
      <w:pPr>
        <w:pStyle w:val="gwp51c58e7amsonormal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D5"/>
    <w:rsid w:val="00056CD5"/>
    <w:rsid w:val="0027068B"/>
    <w:rsid w:val="002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1c58e7amsonormal">
    <w:name w:val="gwp51c58e7a_msonormal"/>
    <w:basedOn w:val="Normalny"/>
    <w:rsid w:val="0005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24ac503msonormal">
    <w:name w:val="gwp824ac503_msonormal"/>
    <w:basedOn w:val="Normalny"/>
    <w:rsid w:val="0005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1c58e7amsonormal">
    <w:name w:val="gwp51c58e7a_msonormal"/>
    <w:basedOn w:val="Normalny"/>
    <w:rsid w:val="0005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24ac503msonormal">
    <w:name w:val="gwp824ac503_msonormal"/>
    <w:basedOn w:val="Normalny"/>
    <w:rsid w:val="0005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2023-06-27T06:28:00Z</dcterms:created>
  <dcterms:modified xsi:type="dcterms:W3CDTF">2023-06-27T06:47:00Z</dcterms:modified>
</cp:coreProperties>
</file>